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36FB" w14:textId="2D8C218D" w:rsidR="006D147E" w:rsidRDefault="002B6FA1">
      <w:pPr>
        <w:rPr>
          <w:sz w:val="28"/>
          <w:szCs w:val="28"/>
        </w:rPr>
      </w:pPr>
      <w:hyperlink r:id="rId4" w:history="1">
        <w:r w:rsidRPr="00F46D91">
          <w:rPr>
            <w:rStyle w:val="Hyperlink"/>
            <w:sz w:val="28"/>
            <w:szCs w:val="28"/>
          </w:rPr>
          <w:t>https://en.wikipedia.org/wiki/Daxophone</w:t>
        </w:r>
      </w:hyperlink>
    </w:p>
    <w:p w14:paraId="4501D280" w14:textId="77777777" w:rsidR="002B6FA1" w:rsidRDefault="002B6FA1">
      <w:pPr>
        <w:rPr>
          <w:sz w:val="28"/>
          <w:szCs w:val="28"/>
        </w:rPr>
      </w:pPr>
    </w:p>
    <w:p w14:paraId="6E2EE538" w14:textId="22771690" w:rsidR="002B6FA1" w:rsidRDefault="004C76B7">
      <w:pPr>
        <w:rPr>
          <w:sz w:val="28"/>
          <w:szCs w:val="28"/>
        </w:rPr>
      </w:pPr>
      <w:hyperlink r:id="rId5" w:history="1">
        <w:r w:rsidRPr="00F46D91">
          <w:rPr>
            <w:rStyle w:val="Hyperlink"/>
            <w:sz w:val="28"/>
            <w:szCs w:val="28"/>
          </w:rPr>
          <w:t>https://innocentrecord.com/daxophone/</w:t>
        </w:r>
      </w:hyperlink>
    </w:p>
    <w:p w14:paraId="723D5618" w14:textId="77777777" w:rsidR="004C76B7" w:rsidRDefault="004C76B7">
      <w:pPr>
        <w:rPr>
          <w:sz w:val="28"/>
          <w:szCs w:val="28"/>
        </w:rPr>
      </w:pPr>
    </w:p>
    <w:p w14:paraId="06D4CB9C" w14:textId="3CA3BD7F" w:rsidR="00CB1FF0" w:rsidRDefault="00CB1FF0">
      <w:pPr>
        <w:rPr>
          <w:sz w:val="28"/>
          <w:szCs w:val="28"/>
        </w:rPr>
      </w:pPr>
      <w:hyperlink r:id="rId6" w:history="1">
        <w:r w:rsidRPr="00155D9F">
          <w:rPr>
            <w:rStyle w:val="Hyperlink"/>
            <w:sz w:val="28"/>
            <w:szCs w:val="28"/>
          </w:rPr>
          <w:t>https://samuelburt.com/daxophones/</w:t>
        </w:r>
      </w:hyperlink>
    </w:p>
    <w:p w14:paraId="44D5C5E7" w14:textId="77777777" w:rsidR="00CB1FF0" w:rsidRDefault="00CB1FF0">
      <w:pPr>
        <w:rPr>
          <w:sz w:val="28"/>
          <w:szCs w:val="28"/>
        </w:rPr>
      </w:pPr>
    </w:p>
    <w:p w14:paraId="35E5D0C3" w14:textId="70F0A23B" w:rsidR="003C5CAC" w:rsidRDefault="003C5CAC">
      <w:pPr>
        <w:rPr>
          <w:sz w:val="28"/>
          <w:szCs w:val="28"/>
        </w:rPr>
      </w:pPr>
      <w:hyperlink r:id="rId7" w:history="1">
        <w:r w:rsidRPr="00C63534">
          <w:rPr>
            <w:rStyle w:val="Hyperlink"/>
            <w:sz w:val="28"/>
            <w:szCs w:val="28"/>
          </w:rPr>
          <w:t>https://richardvanhoesel.com/daxophone/</w:t>
        </w:r>
      </w:hyperlink>
    </w:p>
    <w:p w14:paraId="1C841FD7" w14:textId="77777777" w:rsidR="003C5CAC" w:rsidRDefault="003C5CAC">
      <w:pPr>
        <w:rPr>
          <w:sz w:val="28"/>
          <w:szCs w:val="28"/>
        </w:rPr>
      </w:pPr>
    </w:p>
    <w:p w14:paraId="24464E06" w14:textId="4F7CC28D" w:rsidR="003C5CAC" w:rsidRDefault="00286E2D">
      <w:pPr>
        <w:rPr>
          <w:sz w:val="28"/>
          <w:szCs w:val="28"/>
        </w:rPr>
      </w:pPr>
      <w:hyperlink r:id="rId8" w:history="1">
        <w:r w:rsidRPr="00BB022F">
          <w:rPr>
            <w:rStyle w:val="Hyperlink"/>
            <w:sz w:val="28"/>
            <w:szCs w:val="28"/>
          </w:rPr>
          <w:t>http://www.fmp-label.de/fmplabel/catalog2liner/fmpcd046_t.html</w:t>
        </w:r>
      </w:hyperlink>
    </w:p>
    <w:p w14:paraId="7A772461" w14:textId="77777777" w:rsidR="00286E2D" w:rsidRDefault="00286E2D">
      <w:pPr>
        <w:rPr>
          <w:sz w:val="28"/>
          <w:szCs w:val="28"/>
        </w:rPr>
      </w:pPr>
    </w:p>
    <w:p w14:paraId="1A8037DB" w14:textId="77777777" w:rsidR="00286E2D" w:rsidRDefault="00286E2D">
      <w:pPr>
        <w:rPr>
          <w:sz w:val="28"/>
          <w:szCs w:val="28"/>
        </w:rPr>
      </w:pPr>
    </w:p>
    <w:p w14:paraId="652B71CF" w14:textId="77777777" w:rsidR="00CB1FF0" w:rsidRDefault="00CB1FF0">
      <w:pPr>
        <w:rPr>
          <w:sz w:val="28"/>
          <w:szCs w:val="28"/>
        </w:rPr>
      </w:pPr>
    </w:p>
    <w:p w14:paraId="4D3DEF2C" w14:textId="77777777" w:rsidR="004C76B7" w:rsidRPr="00C44BC6" w:rsidRDefault="004C76B7">
      <w:pPr>
        <w:rPr>
          <w:sz w:val="28"/>
          <w:szCs w:val="28"/>
        </w:rPr>
      </w:pPr>
    </w:p>
    <w:sectPr w:rsidR="004C76B7" w:rsidRPr="00C44B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01"/>
    <w:rsid w:val="00087B92"/>
    <w:rsid w:val="00215E86"/>
    <w:rsid w:val="00286E2D"/>
    <w:rsid w:val="002B6FA1"/>
    <w:rsid w:val="003A3B18"/>
    <w:rsid w:val="003C5CAC"/>
    <w:rsid w:val="004C76B7"/>
    <w:rsid w:val="004D763E"/>
    <w:rsid w:val="006D147E"/>
    <w:rsid w:val="00A700FA"/>
    <w:rsid w:val="00B52C01"/>
    <w:rsid w:val="00C44BC6"/>
    <w:rsid w:val="00CB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2163A"/>
  <w15:chartTrackingRefBased/>
  <w15:docId w15:val="{7FF9AB05-5C9C-4AD9-A70B-5DB01A1E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C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C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2C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2C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C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C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C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C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C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C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C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2C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2C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C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C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C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C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C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C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C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C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C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C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C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C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C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C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C0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B6F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6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mp-label.de/fmplabel/catalog2liner/fmpcd046_t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ichardvanhoesel.com/daxophon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muelburt.com/daxophones/" TargetMode="External"/><Relationship Id="rId5" Type="http://schemas.openxmlformats.org/officeDocument/2006/relationships/hyperlink" Target="https://innocentrecord.com/daxophone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n.wikipedia.org/wiki/Daxophon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 Basterfield</dc:creator>
  <cp:keywords/>
  <dc:description/>
  <cp:lastModifiedBy>Rex Basterfield</cp:lastModifiedBy>
  <cp:revision>5</cp:revision>
  <dcterms:created xsi:type="dcterms:W3CDTF">2026-05-29T10:10:00Z</dcterms:created>
  <dcterms:modified xsi:type="dcterms:W3CDTF">2026-06-05T12:23:00Z</dcterms:modified>
</cp:coreProperties>
</file>